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43" w:rsidRPr="007A4F43" w:rsidRDefault="007A4F43" w:rsidP="007A4F43">
      <w:pPr>
        <w:pStyle w:val="a3"/>
        <w:snapToGrid w:val="0"/>
        <w:spacing w:line="60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7A4F43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7A4F43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7A4F43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7A4F43" w:rsidRDefault="007A4F43" w:rsidP="00981402">
      <w:pPr>
        <w:pStyle w:val="a3"/>
        <w:snapToGrid w:val="0"/>
        <w:spacing w:line="600" w:lineRule="exact"/>
        <w:jc w:val="center"/>
        <w:rPr>
          <w:rFonts w:ascii="Times New Roman" w:eastAsia="华文中宋" w:hAnsi="Times New Roman" w:cs="Times New Roman" w:hint="eastAsia"/>
          <w:b/>
          <w:bCs/>
          <w:kern w:val="0"/>
          <w:sz w:val="44"/>
          <w:szCs w:val="44"/>
        </w:rPr>
      </w:pPr>
    </w:p>
    <w:p w:rsidR="001D1298" w:rsidRPr="00F31353" w:rsidRDefault="001D1298" w:rsidP="00981402">
      <w:pPr>
        <w:pStyle w:val="a3"/>
        <w:snapToGrid w:val="0"/>
        <w:spacing w:line="6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  <w:bookmarkStart w:id="0" w:name="_GoBack"/>
      <w:bookmarkEnd w:id="0"/>
      <w:r w:rsidRPr="00F31353"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  <w:t>重庆市国土资源房屋评估和经纪协会</w:t>
      </w:r>
    </w:p>
    <w:p w:rsidR="0005157A" w:rsidRPr="00F31353" w:rsidRDefault="001D1298" w:rsidP="00981402">
      <w:pPr>
        <w:spacing w:line="600" w:lineRule="exact"/>
        <w:jc w:val="center"/>
        <w:rPr>
          <w:rFonts w:ascii="Times New Roman" w:eastAsia="华文中宋" w:hAnsi="Times New Roman"/>
          <w:b/>
          <w:bCs/>
          <w:kern w:val="0"/>
          <w:sz w:val="44"/>
          <w:szCs w:val="44"/>
        </w:rPr>
      </w:pPr>
      <w:r w:rsidRPr="00F31353">
        <w:rPr>
          <w:rFonts w:ascii="Times New Roman" w:eastAsia="华文中宋" w:hAnsi="Times New Roman"/>
          <w:b/>
          <w:bCs/>
          <w:kern w:val="0"/>
          <w:sz w:val="44"/>
          <w:szCs w:val="44"/>
        </w:rPr>
        <w:t>第五届理事会理事</w:t>
      </w:r>
      <w:r w:rsidR="004E1F44" w:rsidRPr="00F31353">
        <w:rPr>
          <w:rFonts w:ascii="Times New Roman" w:eastAsia="华文中宋" w:hAnsi="Times New Roman"/>
          <w:b/>
          <w:bCs/>
          <w:kern w:val="0"/>
          <w:sz w:val="44"/>
          <w:szCs w:val="44"/>
        </w:rPr>
        <w:t>候选人</w:t>
      </w:r>
      <w:r w:rsidRPr="00F31353">
        <w:rPr>
          <w:rFonts w:ascii="Times New Roman" w:eastAsia="华文中宋" w:hAnsi="Times New Roman"/>
          <w:b/>
          <w:bCs/>
          <w:kern w:val="0"/>
          <w:sz w:val="44"/>
          <w:szCs w:val="44"/>
        </w:rPr>
        <w:t>产生办法</w:t>
      </w:r>
    </w:p>
    <w:p w:rsidR="00F51FC9" w:rsidRPr="00F31353" w:rsidRDefault="008847CC" w:rsidP="001D1298">
      <w:pPr>
        <w:jc w:val="center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 xml:space="preserve"> </w:t>
      </w:r>
    </w:p>
    <w:p w:rsidR="00F51FC9" w:rsidRPr="00F31353" w:rsidRDefault="00F51FC9" w:rsidP="00F51FC9">
      <w:pPr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一、</w:t>
      </w:r>
      <w:r w:rsidRPr="00F31353">
        <w:rPr>
          <w:rFonts w:ascii="Times New Roman" w:eastAsia="方正仿宋_GBK" w:hAnsi="Times New Roman"/>
          <w:sz w:val="32"/>
          <w:szCs w:val="32"/>
        </w:rPr>
        <w:t>根据《重庆市国土资源房屋评估和经纪协会章程》和重庆市民政局社会团体有关规定，结合本会实际情况，制定本办法。</w:t>
      </w:r>
    </w:p>
    <w:p w:rsidR="004A08D2" w:rsidRPr="00F31353" w:rsidRDefault="00F51FC9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二、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本会理事从第五次会员代表大会代表中产生，数量不得超过会员代表总数的三分之一。其中</w:t>
      </w:r>
      <w:r w:rsidR="00B2243E" w:rsidRPr="00F31353">
        <w:rPr>
          <w:rFonts w:ascii="Times New Roman" w:eastAsia="方正仿宋_GBK" w:hAnsi="Times New Roman"/>
          <w:sz w:val="32"/>
          <w:szCs w:val="32"/>
        </w:rPr>
        <w:t>特邀代表中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产生的理事数量不得多于理事总人数的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10%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。理事候选人按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1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：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1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的比例确定名额</w:t>
      </w:r>
      <w:r w:rsidR="007102A2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。</w:t>
      </w:r>
    </w:p>
    <w:p w:rsidR="00B2243E" w:rsidRPr="00F31353" w:rsidRDefault="00B2243E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三、理事候选人应当符合以下条件：</w:t>
      </w:r>
    </w:p>
    <w:p w:rsidR="00B2243E" w:rsidRPr="00F31353" w:rsidRDefault="00B2243E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（一）坚持党的路线、方针、政策，遵纪守法，具备良好的政治素质；</w:t>
      </w:r>
    </w:p>
    <w:p w:rsidR="00B2243E" w:rsidRPr="00F31353" w:rsidRDefault="00B2243E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（二）具有完全民事行为能力，有能力反映广大会员的意愿和诉求；</w:t>
      </w:r>
    </w:p>
    <w:p w:rsidR="00B2243E" w:rsidRPr="00F31353" w:rsidRDefault="00B2243E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（三）具有良好职业道德和社会形象，关心并支持</w:t>
      </w:r>
      <w:r w:rsidR="00C804CA">
        <w:rPr>
          <w:rFonts w:ascii="Times New Roman" w:eastAsia="方正仿宋_GBK" w:hAnsi="Times New Roman" w:hint="eastAsia"/>
          <w:sz w:val="32"/>
          <w:szCs w:val="32"/>
        </w:rPr>
        <w:t>自然资源和</w:t>
      </w:r>
      <w:r w:rsidRPr="00F31353">
        <w:rPr>
          <w:rFonts w:ascii="Times New Roman" w:eastAsia="方正仿宋_GBK" w:hAnsi="Times New Roman"/>
          <w:sz w:val="32"/>
          <w:szCs w:val="32"/>
        </w:rPr>
        <w:t>房地产估价</w:t>
      </w:r>
      <w:r w:rsidR="00C804CA">
        <w:rPr>
          <w:rFonts w:ascii="Times New Roman" w:eastAsia="方正仿宋_GBK" w:hAnsi="Times New Roman" w:hint="eastAsia"/>
          <w:sz w:val="32"/>
          <w:szCs w:val="32"/>
        </w:rPr>
        <w:t>、</w:t>
      </w:r>
      <w:r w:rsidRPr="00F31353">
        <w:rPr>
          <w:rFonts w:ascii="Times New Roman" w:eastAsia="方正仿宋_GBK" w:hAnsi="Times New Roman"/>
          <w:sz w:val="32"/>
          <w:szCs w:val="32"/>
        </w:rPr>
        <w:t>房地产经纪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事业发展</w:t>
      </w:r>
      <w:r w:rsidR="00467724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；</w:t>
      </w:r>
    </w:p>
    <w:p w:rsidR="008E3E7B" w:rsidRPr="00F31353" w:rsidRDefault="00B2243E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（四）</w:t>
      </w:r>
      <w:r w:rsidR="00677354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个</w:t>
      </w:r>
      <w:r w:rsidR="008E3E7B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人职业稳定性较高，所在单位在行业内</w:t>
      </w:r>
      <w:r w:rsidR="00677354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保持</w:t>
      </w:r>
      <w:r w:rsidR="00D607E6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较为</w:t>
      </w:r>
      <w:r w:rsidR="008E3E7B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稳健</w:t>
      </w:r>
      <w:r w:rsidR="00D607E6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的</w:t>
      </w:r>
      <w:r w:rsidR="008E3E7B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发展态势；</w:t>
      </w:r>
    </w:p>
    <w:p w:rsidR="00B2243E" w:rsidRPr="00F31353" w:rsidRDefault="00467724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（五）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积极参与协会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活动，愿意</w:t>
      </w:r>
      <w:r w:rsidR="00EB754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为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行业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服务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工作、自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律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lastRenderedPageBreak/>
        <w:t>管理</w:t>
      </w:r>
      <w:r w:rsidR="00B2243E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工作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做出贡献；</w:t>
      </w:r>
    </w:p>
    <w:p w:rsidR="00467724" w:rsidRPr="00F31353" w:rsidRDefault="00467724" w:rsidP="00F51FC9">
      <w:pPr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（六）近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5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年来个人</w:t>
      </w:r>
      <w:r w:rsidR="000133DF">
        <w:rPr>
          <w:rFonts w:ascii="Times New Roman" w:eastAsia="方正仿宋_GBK" w:hAnsi="Times New Roman" w:hint="eastAsia"/>
          <w:bCs/>
          <w:kern w:val="0"/>
          <w:sz w:val="32"/>
          <w:szCs w:val="32"/>
        </w:rPr>
        <w:t>或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所在单位未因执业行为受到刑事、行政处罚和行业自律惩戒。</w:t>
      </w:r>
    </w:p>
    <w:p w:rsidR="00BF4475" w:rsidRPr="00F31353" w:rsidRDefault="00467724" w:rsidP="00467724">
      <w:pPr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  <w:sectPr w:rsidR="00BF4475" w:rsidRPr="00F3135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四、</w:t>
      </w:r>
      <w:r w:rsidR="007055EA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理事候选人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由会员代表自荐</w:t>
      </w:r>
      <w:r w:rsidR="00BF4475"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（填写附件）</w:t>
      </w:r>
      <w:r w:rsidRPr="00F31353">
        <w:rPr>
          <w:rFonts w:ascii="Times New Roman" w:eastAsia="方正仿宋_GBK" w:hAnsi="Times New Roman"/>
          <w:bCs/>
          <w:kern w:val="0"/>
          <w:sz w:val="32"/>
          <w:szCs w:val="32"/>
        </w:rPr>
        <w:t>。</w:t>
      </w:r>
      <w:r w:rsidR="001673C9" w:rsidRPr="00F31353">
        <w:rPr>
          <w:rFonts w:ascii="Times New Roman" w:eastAsia="方正仿宋_GBK" w:hAnsi="Times New Roman"/>
          <w:sz w:val="32"/>
          <w:szCs w:val="32"/>
        </w:rPr>
        <w:t>第五届换届选举领导小组负责对各理事候选人资格进行审查，提交第四届理事会或常务理事会审议确定。</w:t>
      </w:r>
    </w:p>
    <w:p w:rsidR="00AF634A" w:rsidRPr="00F31353" w:rsidRDefault="00AF634A" w:rsidP="00AF634A">
      <w:pPr>
        <w:spacing w:line="50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F31353">
        <w:rPr>
          <w:rFonts w:ascii="Times New Roman" w:eastAsia="方正仿宋_GBK" w:hAnsi="Times New Roman"/>
          <w:sz w:val="32"/>
          <w:szCs w:val="32"/>
        </w:rPr>
        <w:lastRenderedPageBreak/>
        <w:t>附件</w:t>
      </w:r>
    </w:p>
    <w:p w:rsidR="00BF4475" w:rsidRPr="00F31353" w:rsidRDefault="00BF4475" w:rsidP="00BF4475">
      <w:pPr>
        <w:spacing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F31353">
        <w:rPr>
          <w:rFonts w:ascii="Times New Roman" w:eastAsia="华文中宋" w:hAnsi="Times New Roman"/>
          <w:b/>
          <w:sz w:val="36"/>
          <w:szCs w:val="36"/>
        </w:rPr>
        <w:t>重庆市国土资源房屋评估和经纪协会</w:t>
      </w:r>
    </w:p>
    <w:p w:rsidR="00BF4475" w:rsidRPr="00F31353" w:rsidRDefault="00157C38" w:rsidP="00BF4475">
      <w:pPr>
        <w:spacing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第五届理事会理事候选人</w:t>
      </w:r>
      <w:r w:rsidR="00401E73">
        <w:rPr>
          <w:rFonts w:ascii="Times New Roman" w:eastAsia="华文中宋" w:hAnsi="Times New Roman" w:hint="eastAsia"/>
          <w:b/>
          <w:sz w:val="36"/>
          <w:szCs w:val="36"/>
        </w:rPr>
        <w:t>自</w:t>
      </w:r>
      <w:r w:rsidR="00BF4475" w:rsidRPr="00F31353">
        <w:rPr>
          <w:rFonts w:ascii="Times New Roman" w:eastAsia="华文中宋" w:hAnsi="Times New Roman"/>
          <w:b/>
          <w:sz w:val="36"/>
          <w:szCs w:val="36"/>
        </w:rPr>
        <w:t>荐表</w:t>
      </w:r>
    </w:p>
    <w:tbl>
      <w:tblPr>
        <w:tblW w:w="96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0"/>
        <w:gridCol w:w="1651"/>
        <w:gridCol w:w="1229"/>
        <w:gridCol w:w="372"/>
        <w:gridCol w:w="1601"/>
        <w:gridCol w:w="727"/>
        <w:gridCol w:w="874"/>
        <w:gridCol w:w="1602"/>
      </w:tblGrid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姓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性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民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学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职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F31353"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3E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3E" w:rsidRPr="00F31353" w:rsidRDefault="00817A3E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代表类型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3E" w:rsidRPr="00F31353" w:rsidRDefault="00817A3E" w:rsidP="00E06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单位会员代表</w:t>
            </w:r>
            <w:r w:rsidR="00E06764"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个人会员代表</w:t>
            </w:r>
            <w:r w:rsidR="00E06764" w:rsidRPr="00F3135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06764"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="00E06764" w:rsidRPr="00F31353">
              <w:rPr>
                <w:rFonts w:ascii="Times New Roman" w:hAnsi="Times New Roman"/>
                <w:sz w:val="24"/>
                <w:szCs w:val="24"/>
              </w:rPr>
              <w:t>特邀代表</w:t>
            </w: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CCB" w:rsidRPr="00F31353" w:rsidTr="007A56FE">
        <w:trPr>
          <w:trHeight w:val="510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CB" w:rsidRDefault="00FC0CCB" w:rsidP="00FC0CCB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党代表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</w:t>
            </w:r>
          </w:p>
          <w:p w:rsidR="00FC0CCB" w:rsidRPr="00365D75" w:rsidRDefault="00FC0CCB" w:rsidP="00FC0CCB">
            <w:pPr>
              <w:jc w:val="left"/>
              <w:rPr>
                <w:rFonts w:ascii="方正黑体_GBK" w:eastAsia="方正黑体_GBK" w:hAnsi="Times New Roman"/>
                <w:sz w:val="24"/>
                <w:szCs w:val="24"/>
              </w:rPr>
            </w:pPr>
            <w:r w:rsidRPr="00365D75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365D75">
              <w:rPr>
                <w:rFonts w:ascii="Times New Roman" w:hAnsi="Times New Roman" w:hint="eastAsia"/>
                <w:sz w:val="24"/>
                <w:szCs w:val="24"/>
              </w:rPr>
              <w:t>人大代表</w:t>
            </w:r>
            <w:r w:rsidRPr="00365D75">
              <w:rPr>
                <w:rFonts w:ascii="方正黑体_GBK" w:eastAsia="方正黑体_GBK" w:hAnsi="Times New Roman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FC0CCB" w:rsidRPr="00F31353" w:rsidRDefault="00FC0CCB" w:rsidP="00FC0CC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D75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365D75">
              <w:rPr>
                <w:rFonts w:ascii="Times New Roman" w:hAnsi="Times New Roman" w:hint="eastAsia"/>
                <w:sz w:val="24"/>
                <w:szCs w:val="24"/>
              </w:rPr>
              <w:t>政协委员</w:t>
            </w:r>
            <w:r w:rsidRPr="00365D75">
              <w:rPr>
                <w:rFonts w:ascii="方正黑体_GBK" w:eastAsia="方正黑体_GBK" w:hAnsi="Times New Roman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执业资格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电子信箱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传真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工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作</w:t>
            </w: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简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获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奖</w:t>
            </w: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情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1353">
              <w:rPr>
                <w:rFonts w:ascii="Times New Roman" w:hAnsi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trHeight w:val="93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行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业</w:t>
            </w: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献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F0D" w:rsidRPr="00F31353" w:rsidTr="008B7062">
        <w:trPr>
          <w:cantSplit/>
          <w:trHeight w:val="567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1C" w:rsidRPr="00C75B1C" w:rsidRDefault="00C75B1C" w:rsidP="00754631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本人郑重承诺：</w:t>
            </w:r>
          </w:p>
          <w:p w:rsidR="002876EA" w:rsidRDefault="002876EA" w:rsidP="00BF1C49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="00BF1C49">
              <w:rPr>
                <w:rFonts w:ascii="Times New Roman" w:hAnsi="Times New Roman" w:hint="eastAsia"/>
                <w:sz w:val="24"/>
                <w:szCs w:val="24"/>
              </w:rPr>
              <w:t>本人</w:t>
            </w:r>
            <w:r w:rsidR="000941E9">
              <w:rPr>
                <w:rFonts w:ascii="Times New Roman" w:hAnsi="Times New Roman" w:hint="eastAsia"/>
                <w:sz w:val="24"/>
                <w:szCs w:val="24"/>
              </w:rPr>
              <w:t>对以上所填内容的真实性负责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9A2357" w:rsidRDefault="002876EA" w:rsidP="00BF1C49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="009A2357">
              <w:rPr>
                <w:rFonts w:ascii="Times New Roman" w:hAnsi="Times New Roman" w:hint="eastAsia"/>
                <w:sz w:val="24"/>
                <w:szCs w:val="24"/>
              </w:rPr>
              <w:t>拥护协会章程，</w:t>
            </w:r>
            <w:r w:rsidR="009A2357" w:rsidRPr="009A2357">
              <w:rPr>
                <w:rFonts w:ascii="Times New Roman" w:hAnsi="Times New Roman" w:hint="eastAsia"/>
                <w:sz w:val="24"/>
                <w:szCs w:val="24"/>
              </w:rPr>
              <w:t>执行本会决议，维护本会的合法权益</w:t>
            </w:r>
            <w:r w:rsidR="009A2357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2876EA" w:rsidRDefault="009A2357" w:rsidP="00BF1C49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 w:hint="eastAsia"/>
                <w:sz w:val="24"/>
                <w:szCs w:val="24"/>
              </w:rPr>
              <w:t>遵守行业自律公约、执业准则、职业道德等</w:t>
            </w:r>
            <w:r w:rsidRPr="009A2357">
              <w:rPr>
                <w:rFonts w:ascii="Times New Roman" w:hAnsi="Times New Roman" w:hint="eastAsia"/>
                <w:sz w:val="24"/>
                <w:szCs w:val="24"/>
              </w:rPr>
              <w:t>自律性行规行约</w:t>
            </w:r>
            <w:r w:rsidR="002876EA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2876EA" w:rsidRDefault="009A2357" w:rsidP="00BF1C49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="002876EA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积极参与协会活动，认真履行理事职责。</w:t>
            </w:r>
          </w:p>
          <w:p w:rsidR="00BF1C49" w:rsidRPr="00BF1C49" w:rsidRDefault="00CF1FD3" w:rsidP="00BF1C49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2876EA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9A2357">
              <w:rPr>
                <w:rFonts w:ascii="Times New Roman" w:hAnsi="Times New Roman" w:hint="eastAsia"/>
                <w:sz w:val="24"/>
                <w:szCs w:val="24"/>
              </w:rPr>
              <w:t>热心为会员服务，维护协会形象和声誉</w:t>
            </w:r>
            <w:r w:rsidR="002876EA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470F0D" w:rsidRDefault="00464CAF" w:rsidP="00464CAF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承诺人（签字）：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</w:t>
            </w:r>
          </w:p>
          <w:p w:rsidR="00464CAF" w:rsidRDefault="00464CAF" w:rsidP="00464CAF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</w:t>
            </w:r>
          </w:p>
          <w:p w:rsidR="00470F0D" w:rsidRPr="00EB581B" w:rsidRDefault="00470F0D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C530F">
        <w:trPr>
          <w:cantSplit/>
          <w:trHeight w:val="1975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lastRenderedPageBreak/>
              <w:t>推荐单位意见：</w:t>
            </w:r>
          </w:p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BF4475" w:rsidRPr="00F31353" w:rsidRDefault="00BF4475" w:rsidP="008B706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BF4475" w:rsidRPr="00F31353" w:rsidRDefault="00BF4475" w:rsidP="008B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75" w:rsidRPr="00F31353" w:rsidTr="008B7062">
        <w:trPr>
          <w:cantSplit/>
          <w:trHeight w:val="567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换届领导小组审查意见：</w:t>
            </w:r>
          </w:p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475" w:rsidRPr="00F31353" w:rsidRDefault="00BF4475" w:rsidP="008B706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9E2BAA" w:rsidRPr="0027792F" w:rsidRDefault="008C530F" w:rsidP="0027792F">
      <w:pPr>
        <w:spacing w:line="240" w:lineRule="atLeast"/>
        <w:jc w:val="left"/>
        <w:rPr>
          <w:rFonts w:ascii="Times New Roman" w:eastAsia="方正仿宋_GBK" w:hAnsi="Times New Roman"/>
          <w:sz w:val="32"/>
          <w:szCs w:val="32"/>
        </w:rPr>
      </w:pPr>
      <w:r w:rsidRPr="008F2A9F">
        <w:rPr>
          <w:rFonts w:ascii="方正楷体_GBK" w:eastAsia="方正楷体_GBK" w:hAnsi="Times New Roman" w:hint="eastAsia"/>
          <w:sz w:val="24"/>
          <w:szCs w:val="24"/>
        </w:rPr>
        <w:t>注：</w:t>
      </w:r>
      <w:r w:rsidR="00FC0CCB">
        <w:rPr>
          <w:rFonts w:ascii="方正楷体_GBK" w:eastAsia="方正楷体_GBK" w:hAnsi="Times New Roman" w:hint="eastAsia"/>
          <w:sz w:val="24"/>
          <w:szCs w:val="24"/>
        </w:rPr>
        <w:t>党代表、</w:t>
      </w:r>
      <w:r w:rsidR="00FC0CCB" w:rsidRPr="00FC0CCB">
        <w:rPr>
          <w:rFonts w:ascii="方正楷体_GBK" w:eastAsia="方正楷体_GBK" w:hAnsi="Times New Roman" w:hint="eastAsia"/>
          <w:sz w:val="24"/>
          <w:szCs w:val="24"/>
        </w:rPr>
        <w:t>人大代表、政协委员须备注清楚</w:t>
      </w:r>
      <w:r w:rsidR="00CF1FD3">
        <w:rPr>
          <w:rFonts w:ascii="方正楷体_GBK" w:eastAsia="方正楷体_GBK" w:hAnsi="Times New Roman" w:hint="eastAsia"/>
          <w:sz w:val="24"/>
          <w:szCs w:val="24"/>
        </w:rPr>
        <w:t>级别、届次等内容</w:t>
      </w:r>
      <w:r w:rsidRPr="008F2A9F">
        <w:rPr>
          <w:rFonts w:ascii="方正楷体_GBK" w:eastAsia="方正楷体_GBK" w:hAnsi="Times New Roman" w:hint="eastAsia"/>
          <w:sz w:val="24"/>
          <w:szCs w:val="24"/>
        </w:rPr>
        <w:t>。</w:t>
      </w:r>
    </w:p>
    <w:sectPr w:rsidR="009E2BAA" w:rsidRPr="0027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64" w:rsidRDefault="00766664" w:rsidP="00492E46">
      <w:r>
        <w:separator/>
      </w:r>
    </w:p>
  </w:endnote>
  <w:endnote w:type="continuationSeparator" w:id="0">
    <w:p w:rsidR="00766664" w:rsidRDefault="00766664" w:rsidP="0049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449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0406" w:rsidRDefault="00B30406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60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60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0406" w:rsidRDefault="00B304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64" w:rsidRDefault="00766664" w:rsidP="00492E46">
      <w:r>
        <w:separator/>
      </w:r>
    </w:p>
  </w:footnote>
  <w:footnote w:type="continuationSeparator" w:id="0">
    <w:p w:rsidR="00766664" w:rsidRDefault="00766664" w:rsidP="0049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70"/>
    <w:rsid w:val="000133DF"/>
    <w:rsid w:val="0005157A"/>
    <w:rsid w:val="0006464D"/>
    <w:rsid w:val="00083F23"/>
    <w:rsid w:val="000941E9"/>
    <w:rsid w:val="000A437B"/>
    <w:rsid w:val="000B5470"/>
    <w:rsid w:val="000F0BF6"/>
    <w:rsid w:val="00101752"/>
    <w:rsid w:val="001405FB"/>
    <w:rsid w:val="00157C38"/>
    <w:rsid w:val="001673C9"/>
    <w:rsid w:val="001D1298"/>
    <w:rsid w:val="001E73B6"/>
    <w:rsid w:val="002523C3"/>
    <w:rsid w:val="0027792F"/>
    <w:rsid w:val="0028703B"/>
    <w:rsid w:val="002876EA"/>
    <w:rsid w:val="002A66FF"/>
    <w:rsid w:val="002B7C07"/>
    <w:rsid w:val="003019B7"/>
    <w:rsid w:val="00311921"/>
    <w:rsid w:val="0033719D"/>
    <w:rsid w:val="00365D75"/>
    <w:rsid w:val="003E0715"/>
    <w:rsid w:val="003F060B"/>
    <w:rsid w:val="00401E73"/>
    <w:rsid w:val="00451C2C"/>
    <w:rsid w:val="0045530A"/>
    <w:rsid w:val="00461A55"/>
    <w:rsid w:val="00464CAF"/>
    <w:rsid w:val="00467724"/>
    <w:rsid w:val="00470F0D"/>
    <w:rsid w:val="0047651A"/>
    <w:rsid w:val="00492E46"/>
    <w:rsid w:val="00495CCE"/>
    <w:rsid w:val="004A08D2"/>
    <w:rsid w:val="004A1D99"/>
    <w:rsid w:val="004A4BBB"/>
    <w:rsid w:val="004B5AAB"/>
    <w:rsid w:val="004E1F44"/>
    <w:rsid w:val="00503FC4"/>
    <w:rsid w:val="00532602"/>
    <w:rsid w:val="0054142C"/>
    <w:rsid w:val="00572740"/>
    <w:rsid w:val="0058635C"/>
    <w:rsid w:val="005E487D"/>
    <w:rsid w:val="006406C7"/>
    <w:rsid w:val="00646434"/>
    <w:rsid w:val="00655CA1"/>
    <w:rsid w:val="00660818"/>
    <w:rsid w:val="00670D6D"/>
    <w:rsid w:val="00677354"/>
    <w:rsid w:val="006C4B6A"/>
    <w:rsid w:val="006C6010"/>
    <w:rsid w:val="006E33FB"/>
    <w:rsid w:val="006F17DC"/>
    <w:rsid w:val="007055EA"/>
    <w:rsid w:val="007102A2"/>
    <w:rsid w:val="00746318"/>
    <w:rsid w:val="00754631"/>
    <w:rsid w:val="00766664"/>
    <w:rsid w:val="00791CB9"/>
    <w:rsid w:val="007A4F43"/>
    <w:rsid w:val="007B1D46"/>
    <w:rsid w:val="007F52F6"/>
    <w:rsid w:val="008063CB"/>
    <w:rsid w:val="00817A3E"/>
    <w:rsid w:val="00846A80"/>
    <w:rsid w:val="00880662"/>
    <w:rsid w:val="008847CC"/>
    <w:rsid w:val="008A3AC9"/>
    <w:rsid w:val="008B4FBB"/>
    <w:rsid w:val="008C530F"/>
    <w:rsid w:val="008E3E7B"/>
    <w:rsid w:val="008F2A9F"/>
    <w:rsid w:val="008F51E1"/>
    <w:rsid w:val="00904D0F"/>
    <w:rsid w:val="00920377"/>
    <w:rsid w:val="00954932"/>
    <w:rsid w:val="00965C0C"/>
    <w:rsid w:val="00981402"/>
    <w:rsid w:val="009A2357"/>
    <w:rsid w:val="009C628F"/>
    <w:rsid w:val="009E2BAA"/>
    <w:rsid w:val="009F1505"/>
    <w:rsid w:val="009F1D30"/>
    <w:rsid w:val="00A14940"/>
    <w:rsid w:val="00A32EFF"/>
    <w:rsid w:val="00A53DF2"/>
    <w:rsid w:val="00A637D6"/>
    <w:rsid w:val="00A71E8D"/>
    <w:rsid w:val="00A871EB"/>
    <w:rsid w:val="00AC3733"/>
    <w:rsid w:val="00AE050E"/>
    <w:rsid w:val="00AF0A2B"/>
    <w:rsid w:val="00AF42EA"/>
    <w:rsid w:val="00AF634A"/>
    <w:rsid w:val="00B2243E"/>
    <w:rsid w:val="00B30406"/>
    <w:rsid w:val="00B433C0"/>
    <w:rsid w:val="00B860D3"/>
    <w:rsid w:val="00B908E0"/>
    <w:rsid w:val="00BA714E"/>
    <w:rsid w:val="00BC175C"/>
    <w:rsid w:val="00BD677F"/>
    <w:rsid w:val="00BF1C49"/>
    <w:rsid w:val="00BF33F5"/>
    <w:rsid w:val="00BF4475"/>
    <w:rsid w:val="00C019A9"/>
    <w:rsid w:val="00C20FD5"/>
    <w:rsid w:val="00C22778"/>
    <w:rsid w:val="00C54ECA"/>
    <w:rsid w:val="00C65099"/>
    <w:rsid w:val="00C75B1C"/>
    <w:rsid w:val="00C804CA"/>
    <w:rsid w:val="00CD68E1"/>
    <w:rsid w:val="00CF1FD3"/>
    <w:rsid w:val="00D607E6"/>
    <w:rsid w:val="00D6713F"/>
    <w:rsid w:val="00DE5332"/>
    <w:rsid w:val="00E04290"/>
    <w:rsid w:val="00E06764"/>
    <w:rsid w:val="00E20EC3"/>
    <w:rsid w:val="00E26158"/>
    <w:rsid w:val="00E30A66"/>
    <w:rsid w:val="00E37E84"/>
    <w:rsid w:val="00E46F86"/>
    <w:rsid w:val="00E60E2A"/>
    <w:rsid w:val="00E640CB"/>
    <w:rsid w:val="00EB581B"/>
    <w:rsid w:val="00EB754E"/>
    <w:rsid w:val="00EB75C3"/>
    <w:rsid w:val="00F10E1A"/>
    <w:rsid w:val="00F31353"/>
    <w:rsid w:val="00F51FC9"/>
    <w:rsid w:val="00F7182D"/>
    <w:rsid w:val="00F964DF"/>
    <w:rsid w:val="00FA0676"/>
    <w:rsid w:val="00FC0CCB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D1298"/>
    <w:rPr>
      <w:rFonts w:ascii="Tahoma" w:hAnsi="Tahoma"/>
      <w:sz w:val="24"/>
      <w:szCs w:val="20"/>
    </w:rPr>
  </w:style>
  <w:style w:type="paragraph" w:styleId="a3">
    <w:name w:val="Plain Text"/>
    <w:basedOn w:val="a"/>
    <w:link w:val="Char0"/>
    <w:rsid w:val="001D1298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3"/>
    <w:rsid w:val="001D129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F51FC9"/>
    <w:pPr>
      <w:ind w:firstLineChars="200" w:firstLine="420"/>
    </w:pPr>
  </w:style>
  <w:style w:type="paragraph" w:customStyle="1" w:styleId="Char1">
    <w:name w:val="Char"/>
    <w:basedOn w:val="a"/>
    <w:rsid w:val="00C019A9"/>
    <w:rPr>
      <w:rFonts w:ascii="Tahoma" w:hAnsi="Tahoma"/>
      <w:sz w:val="24"/>
      <w:szCs w:val="20"/>
    </w:rPr>
  </w:style>
  <w:style w:type="paragraph" w:customStyle="1" w:styleId="Char2">
    <w:name w:val="Char"/>
    <w:basedOn w:val="a"/>
    <w:rsid w:val="00B2243E"/>
    <w:rPr>
      <w:rFonts w:ascii="Tahoma" w:hAnsi="Tahoma"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F31353"/>
    <w:rPr>
      <w:sz w:val="21"/>
      <w:szCs w:val="21"/>
    </w:rPr>
  </w:style>
  <w:style w:type="paragraph" w:styleId="a6">
    <w:name w:val="annotation text"/>
    <w:basedOn w:val="a"/>
    <w:link w:val="Char3"/>
    <w:uiPriority w:val="99"/>
    <w:semiHidden/>
    <w:unhideWhenUsed/>
    <w:rsid w:val="00F31353"/>
    <w:pPr>
      <w:jc w:val="left"/>
    </w:pPr>
    <w:rPr>
      <w:rFonts w:ascii="Times New Roman" w:hAnsi="Times New Roman"/>
      <w:szCs w:val="24"/>
    </w:rPr>
  </w:style>
  <w:style w:type="character" w:customStyle="1" w:styleId="Char3">
    <w:name w:val="批注文字 Char"/>
    <w:basedOn w:val="a0"/>
    <w:link w:val="a6"/>
    <w:uiPriority w:val="99"/>
    <w:semiHidden/>
    <w:rsid w:val="00F3135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4"/>
    <w:uiPriority w:val="99"/>
    <w:semiHidden/>
    <w:unhideWhenUsed/>
    <w:rsid w:val="00F31353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F31353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5"/>
    <w:uiPriority w:val="99"/>
    <w:unhideWhenUsed/>
    <w:rsid w:val="00492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8"/>
    <w:uiPriority w:val="99"/>
    <w:rsid w:val="00492E46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6"/>
    <w:uiPriority w:val="99"/>
    <w:unhideWhenUsed/>
    <w:rsid w:val="00492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9"/>
    <w:uiPriority w:val="99"/>
    <w:rsid w:val="00492E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D1298"/>
    <w:rPr>
      <w:rFonts w:ascii="Tahoma" w:hAnsi="Tahoma"/>
      <w:sz w:val="24"/>
      <w:szCs w:val="20"/>
    </w:rPr>
  </w:style>
  <w:style w:type="paragraph" w:styleId="a3">
    <w:name w:val="Plain Text"/>
    <w:basedOn w:val="a"/>
    <w:link w:val="Char0"/>
    <w:rsid w:val="001D1298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3"/>
    <w:rsid w:val="001D129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F51FC9"/>
    <w:pPr>
      <w:ind w:firstLineChars="200" w:firstLine="420"/>
    </w:pPr>
  </w:style>
  <w:style w:type="paragraph" w:customStyle="1" w:styleId="Char1">
    <w:name w:val="Char"/>
    <w:basedOn w:val="a"/>
    <w:rsid w:val="00C019A9"/>
    <w:rPr>
      <w:rFonts w:ascii="Tahoma" w:hAnsi="Tahoma"/>
      <w:sz w:val="24"/>
      <w:szCs w:val="20"/>
    </w:rPr>
  </w:style>
  <w:style w:type="paragraph" w:customStyle="1" w:styleId="Char2">
    <w:name w:val="Char"/>
    <w:basedOn w:val="a"/>
    <w:rsid w:val="00B2243E"/>
    <w:rPr>
      <w:rFonts w:ascii="Tahoma" w:hAnsi="Tahoma"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F31353"/>
    <w:rPr>
      <w:sz w:val="21"/>
      <w:szCs w:val="21"/>
    </w:rPr>
  </w:style>
  <w:style w:type="paragraph" w:styleId="a6">
    <w:name w:val="annotation text"/>
    <w:basedOn w:val="a"/>
    <w:link w:val="Char3"/>
    <w:uiPriority w:val="99"/>
    <w:semiHidden/>
    <w:unhideWhenUsed/>
    <w:rsid w:val="00F31353"/>
    <w:pPr>
      <w:jc w:val="left"/>
    </w:pPr>
    <w:rPr>
      <w:rFonts w:ascii="Times New Roman" w:hAnsi="Times New Roman"/>
      <w:szCs w:val="24"/>
    </w:rPr>
  </w:style>
  <w:style w:type="character" w:customStyle="1" w:styleId="Char3">
    <w:name w:val="批注文字 Char"/>
    <w:basedOn w:val="a0"/>
    <w:link w:val="a6"/>
    <w:uiPriority w:val="99"/>
    <w:semiHidden/>
    <w:rsid w:val="00F3135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4"/>
    <w:uiPriority w:val="99"/>
    <w:semiHidden/>
    <w:unhideWhenUsed/>
    <w:rsid w:val="00F31353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F31353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5"/>
    <w:uiPriority w:val="99"/>
    <w:unhideWhenUsed/>
    <w:rsid w:val="00492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8"/>
    <w:uiPriority w:val="99"/>
    <w:rsid w:val="00492E46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6"/>
    <w:uiPriority w:val="99"/>
    <w:unhideWhenUsed/>
    <w:rsid w:val="00492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9"/>
    <w:uiPriority w:val="99"/>
    <w:rsid w:val="00492E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171</Words>
  <Characters>981</Characters>
  <Application>Microsoft Office Word</Application>
  <DocSecurity>0</DocSecurity>
  <Lines>8</Lines>
  <Paragraphs>2</Paragraphs>
  <ScaleCrop>false</ScaleCrop>
  <Company>Micorosoft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175</cp:revision>
  <cp:lastPrinted>2023-10-12T01:24:00Z</cp:lastPrinted>
  <dcterms:created xsi:type="dcterms:W3CDTF">2023-08-23T06:09:00Z</dcterms:created>
  <dcterms:modified xsi:type="dcterms:W3CDTF">2023-10-12T01:29:00Z</dcterms:modified>
</cp:coreProperties>
</file>